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300"/>
      </w:tblGrid>
      <w:tr w:rsidR="00F26BDF" w14:paraId="68529B09" w14:textId="77777777" w:rsidTr="00F26BDF">
        <w:trPr>
          <w:trHeight w:val="288"/>
          <w:tblHeader/>
        </w:trPr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 w:themeFill="accent6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0D0F4" w14:textId="2825215B" w:rsidR="00F26BDF" w:rsidRPr="00F26BDF" w:rsidRDefault="00220912" w:rsidP="00F26BDF">
            <w:pPr>
              <w:pStyle w:val="Head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Local </w:t>
            </w:r>
            <w:r w:rsidR="009B13BC">
              <w:rPr>
                <w:rFonts w:cs="Arial"/>
                <w:color w:val="FFFFFF" w:themeColor="background1"/>
              </w:rPr>
              <w:t>g</w:t>
            </w:r>
            <w:r>
              <w:rPr>
                <w:rFonts w:cs="Arial"/>
                <w:color w:val="FFFFFF" w:themeColor="background1"/>
              </w:rPr>
              <w:t xml:space="preserve">overnment </w:t>
            </w:r>
            <w:r w:rsidR="009B13BC">
              <w:rPr>
                <w:rFonts w:cs="Arial"/>
                <w:color w:val="FFFFFF" w:themeColor="background1"/>
              </w:rPr>
              <w:t>a</w:t>
            </w:r>
            <w:r>
              <w:rPr>
                <w:rFonts w:cs="Arial"/>
                <w:color w:val="FFFFFF" w:themeColor="background1"/>
              </w:rPr>
              <w:t>rea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38135" w:themeFill="accent6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D05E" w14:textId="38C4DCAC" w:rsidR="00F26BDF" w:rsidRPr="00A54031" w:rsidRDefault="009B74F2" w:rsidP="00F26BDF">
            <w:pPr>
              <w:pStyle w:val="Head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Regional p</w:t>
            </w:r>
            <w:r w:rsidR="00F26BDF" w:rsidRPr="00A54031">
              <w:rPr>
                <w:rFonts w:cs="Arial"/>
                <w:color w:val="FFFFFF" w:themeColor="background1"/>
              </w:rPr>
              <w:t xml:space="preserve">lanning </w:t>
            </w:r>
            <w:r>
              <w:rPr>
                <w:rFonts w:cs="Arial"/>
                <w:color w:val="FFFFFF" w:themeColor="background1"/>
              </w:rPr>
              <w:t>t</w:t>
            </w:r>
            <w:r w:rsidR="00F26BDF" w:rsidRPr="00A54031">
              <w:rPr>
                <w:rFonts w:cs="Arial"/>
                <w:color w:val="FFFFFF" w:themeColor="background1"/>
              </w:rPr>
              <w:t>eam</w:t>
            </w:r>
          </w:p>
        </w:tc>
      </w:tr>
      <w:tr w:rsidR="00F26BDF" w:rsidRPr="00F26BDF" w14:paraId="53EB7CB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28FE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Albury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7260D" w14:textId="6F61223C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0E930FB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D4B7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Armidale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49773" w14:textId="3DE0C5CC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7DF762D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E9967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Ballina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FC78E" w14:textId="6EF85A1C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6C6C278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773D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Balranald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3359A" w14:textId="1C5169FE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349AA9BB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4D33D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Bathurst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88E5E" w14:textId="3253470E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0697F24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E2EE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Bayside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9D75E" w14:textId="1B7B2B43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69E2B7A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C84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Bega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0769A" w14:textId="699A537A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024AF7F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B727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Bellingen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AE1B" w14:textId="5C16ED99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00E47A7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3E8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Berrigan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3F7C0" w14:textId="56D8874C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7258873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B3D89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Blacktown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98D8" w14:textId="54C905DB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4E434CF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F0DF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D8065" w14:textId="7A3BC876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6C95F97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BF134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Blayney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11316" w14:textId="55ECA91D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6BC80F7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17A6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Blue Mountains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22951" w14:textId="4647996F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693664E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56E8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Bogan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E9426" w14:textId="042FA306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4A64154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A99F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Bourke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3F3F" w14:textId="048D9A16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42FB4E3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1F466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Brewarrina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9ED90" w14:textId="5631FD09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15443D4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1721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Burwood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81897" w14:textId="66EA80C4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9DB75D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F619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Byron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41736" w14:textId="3192B1F5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16765BA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AEDC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Cabonne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82955" w14:textId="1AEAACE0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6C374F6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6CADE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Camden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17F23" w14:textId="1011FFB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41D43AF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E45FD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Campbelltown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FC277" w14:textId="17C86B66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0209CD3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6A75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Canada Bay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BB19E" w14:textId="17CED6E3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226FACB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1C5FD" w14:textId="7A5868FA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Canterbury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Bankstown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580C" w14:textId="661C1C7A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DD0F1E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831C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Carrathool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CA8B4" w14:textId="67CFCE2C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537E690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E30EB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Central Coast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79226" w14:textId="77886A0C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452FA72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15990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Central Darling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5BF7A" w14:textId="4880D820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5644197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4CDA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Cessnock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A296C" w14:textId="43C6CE7B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074EF32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75D9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City of Parramatta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BF3B" w14:textId="483F3928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0E7ED76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30C43" w14:textId="77777777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Clarence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A522A" w14:textId="28918025" w:rsidR="00F26BDF" w:rsidRPr="00F26BDF" w:rsidRDefault="00F26BDF" w:rsidP="005D3CC8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74DB6F0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B0C9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070E" w14:textId="6FE6BF52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6EDF60B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EB88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Coffs Harbour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914C9" w14:textId="68AD08F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69C310A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F77C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Coolamon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A30D" w14:textId="3D5D8A23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329FA0E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865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Coonamble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0BCE" w14:textId="52EBB30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2FC2BC5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C60D6" w14:textId="1BC1843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Cootamundra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Gundagai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BBDF1" w14:textId="2DF3C415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02E5593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1DC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Cowra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2989B" w14:textId="139745A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515602A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B48F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Cumberland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B5DAF" w14:textId="38FA4F7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3673212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9E3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Dubbo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D257" w14:textId="1DCDE4D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1200CDA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BD54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Dungog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28F51" w14:textId="2C6065A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303A4F4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2E2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Edward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C4CC7" w14:textId="4AD7586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1502F78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F25B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Eurobodalla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7952F" w14:textId="10D474E8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7A7D023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CC8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Fairfield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88898" w14:textId="2523208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68F17E4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C1E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18AD" w14:textId="539BF39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2870A40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984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Forbes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E39B" w14:textId="4CA14222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4C5FA6A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1578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Georges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82F69" w14:textId="1218174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4186B23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9813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Gilgandra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F7420" w14:textId="691F96D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0DE0041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93F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Glen Innes Severn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A5C33" w14:textId="10735A1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095FB4F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8DD7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Goulburn Mulwaree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4D72C" w14:textId="017CF9F9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77072A4B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F071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Greater Hume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F7ACF" w14:textId="1BC59CE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020ACE8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E69F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Griffith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3591" w14:textId="16DB367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50457B6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2A6A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Gunnedah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02DAF" w14:textId="2D84004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0B37D23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BD65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Gwydir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9A83C" w14:textId="207ABA8B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5DF8DDA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B90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Hawkesbury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706D" w14:textId="532C2AB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34C193E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BA07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7BE6F" w14:textId="2FF058E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59E9D67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984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Hilltops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2C9F1" w14:textId="6AF4F38A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35B9D16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5E6F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Hornsby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97AD2" w14:textId="1425FE8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48DDC9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89A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Hunters 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67D9D" w14:textId="3B43F2CA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ECF7FA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507B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Inner West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5D66A" w14:textId="1EA4D52B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3D706ED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19C4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Inverell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57C5B" w14:textId="769F02B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1628918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85E3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Junee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3E582" w14:textId="54185E3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325410F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3D81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Kempsey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A67E" w14:textId="5CB600A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04F1C78B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510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Kiama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8B6D" w14:textId="1C622783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Illawarra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Wollongong</w:t>
            </w:r>
          </w:p>
        </w:tc>
      </w:tr>
      <w:tr w:rsidR="00F26BDF" w:rsidRPr="00F26BDF" w14:paraId="165A17B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0C509" w14:textId="6C29594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Ku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ring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gai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3C42F" w14:textId="49AC5F7F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57F84E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C9CC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Kyogle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405A" w14:textId="2A4DD78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4726747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55D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Lachlan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8AF36" w14:textId="6E0DE9F9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3B597EB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009B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Lake Macquarie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D306" w14:textId="7794B94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7D0090C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E53B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Lane Cove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B620" w14:textId="2CBA1BEF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597CFB9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0555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Leeton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64260" w14:textId="5BC57B75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6E728D7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E232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Lismore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E58D5" w14:textId="1915D16A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0285FC6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D16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Lithgow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FF991" w14:textId="7337202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60DBCEB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D54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Liverpool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16A7" w14:textId="340B7425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458E098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6E2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Liverpool Plains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F403" w14:textId="0A77748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0C1DA2D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81B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Lockhart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019E0" w14:textId="6958ED4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423FDC3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C93F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Maitland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5CC6A" w14:textId="1405C0C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2B4D47E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1948" w14:textId="7F98D401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Mid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Coast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3A212" w14:textId="10B3FE2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564B80F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B7D8C" w14:textId="2F9F43A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Mid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Western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C3288" w14:textId="3381E84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063EC2C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83C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Moree Plains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F79C1" w14:textId="04292EEB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5592177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E6D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Mosman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7F15" w14:textId="152C5B8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510B9A2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A9A4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Murray River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672B" w14:textId="40F1AFE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1E878F4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50F6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Murrumbidgee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D92DA" w14:textId="2D7F088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30E1FF6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FBD8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Muswellbrook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7BD9E" w14:textId="7729FE3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3832909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3A2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Nambucca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C50F" w14:textId="181C700A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6BF2E97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1B6E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Narrabri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027B" w14:textId="0B25347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5AC6547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48B8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Narrandera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4E9B" w14:textId="5946975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2B2673B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44AD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Narromine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6850" w14:textId="547C6523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3AC3596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3201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Newcastle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9A39" w14:textId="2B7210D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7A53341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459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 Sydney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094A4" w14:textId="1194128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6E5AD1B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322E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Northern Beaches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3D19" w14:textId="051491A1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02E05FD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D11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Oberon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522D" w14:textId="4BF47FEF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7897075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A811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841F5" w14:textId="1BB0C58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16C0D89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0B9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Parkes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767AB" w14:textId="37394949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196432F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2386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Penrith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B011" w14:textId="16BD2391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461F6AC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65A7" w14:textId="2C37A6B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Port Macquarie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Hastings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F7530" w14:textId="3C245A73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0C5F329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6B4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Port Stephens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41F5" w14:textId="206952D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28A99D9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A0FE" w14:textId="317F43E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Queanbeyan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>Palerang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41294" w14:textId="4EFD04A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71B14C1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FA44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Randwick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E7D15" w14:textId="51BC205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013228F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0264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Richmond Valley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9669C" w14:textId="377BECE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2048245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71B4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Ryde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90EC3" w14:textId="27E2736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477DCB3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6B46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Shellharbour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2F5D5" w14:textId="159BC16A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5B9ED847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ABB5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Shoalhaven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3D85" w14:textId="29659D98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Illawarra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Wollongong</w:t>
            </w:r>
          </w:p>
        </w:tc>
      </w:tr>
      <w:tr w:rsidR="00F26BDF" w:rsidRPr="00F26BDF" w14:paraId="29AF2E2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C082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Singleton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1994" w14:textId="69EE0F3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5074321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9D9B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Snowy Monaro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3BFE" w14:textId="5821ABFA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66A96786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1E297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Snowy Valleys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E6C9D" w14:textId="164EFFD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7A6D3B9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56B2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Strathfield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B9698" w14:textId="2DDEA5BD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3085CC0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482D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Sutherland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9B12" w14:textId="0F4CC21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150512E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0A46D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Sydney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9D74" w14:textId="323CF5E2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60EB652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F93E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Tamworth 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B5FC" w14:textId="283345A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34F09DC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81F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Temora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EF9C3" w14:textId="1758E2B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123A3DD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1E9B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Tenterfield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0903D" w14:textId="2A4E4AFF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3FDD15C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439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The Hills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8727D" w14:textId="49D2D341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F6284E1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44F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Tweed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B736" w14:textId="541D500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39BB2DC0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0AC1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Unincorporated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CE0A" w14:textId="094A30FE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54056A7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F51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Unincorporated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E094" w14:textId="68A9027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594E416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1B21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Unincorporated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90C6A" w14:textId="15A3A9E4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52B65658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0193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Upper Hunter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3EBB6" w14:textId="5BBBF1F3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Hunter Central Coast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Newcastle</w:t>
            </w:r>
          </w:p>
        </w:tc>
      </w:tr>
      <w:tr w:rsidR="00F26BDF" w:rsidRPr="00F26BDF" w14:paraId="2B4A507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54C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lastRenderedPageBreak/>
              <w:t>Upper Lachlan Shire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FEB80" w14:textId="65B1195B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  <w:tr w:rsidR="00F26BDF" w:rsidRPr="00F26BDF" w14:paraId="2226AA7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E8DB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Uralla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C288" w14:textId="25F379F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3A87E0A2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162F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Wagga Wagga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DCE16" w14:textId="3065C395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16ECD529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7B00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Walcha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861CD" w14:textId="4CAFB956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Coffs Harbour</w:t>
            </w:r>
          </w:p>
        </w:tc>
      </w:tr>
      <w:tr w:rsidR="00F26BDF" w:rsidRPr="00F26BDF" w14:paraId="6AF437FA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37A6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Walgett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A62A" w14:textId="3DA8E571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48045F0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5DCB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Warren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F1062" w14:textId="53105785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1FA1C204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FAC0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Warrumbungle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73965" w14:textId="08022172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4FB4DFD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CE3A1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Waverley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55899" w14:textId="598BE69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0459008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0BE8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Weddin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EAF54" w14:textId="6BCF71B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North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Dubbo</w:t>
            </w:r>
          </w:p>
        </w:tc>
      </w:tr>
      <w:tr w:rsidR="00F26BDF" w:rsidRPr="00F26BDF" w14:paraId="01367CA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50A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Wentworth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3A67A" w14:textId="10F4E55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West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Albury</w:t>
            </w:r>
          </w:p>
        </w:tc>
      </w:tr>
      <w:tr w:rsidR="00F26BDF" w:rsidRPr="00F26BDF" w14:paraId="6870D1C3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9B0F9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Willoughby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6F5CE" w14:textId="14F423E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3280F21D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C19F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Wingecarribee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D7A7D" w14:textId="6BFF3824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Illawarra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Wollongong</w:t>
            </w:r>
          </w:p>
        </w:tc>
      </w:tr>
      <w:tr w:rsidR="00F26BDF" w:rsidRPr="00F26BDF" w14:paraId="7F552D3F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5212C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Wollondilly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65845" w14:textId="29AD99DB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314E73E5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D675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Wollongong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F0B0" w14:textId="49E1D70C" w:rsidR="00F26BDF" w:rsidRPr="00F26BDF" w:rsidRDefault="005D419A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Illawarra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Wollongong</w:t>
            </w:r>
          </w:p>
        </w:tc>
      </w:tr>
      <w:tr w:rsidR="00F26BDF" w:rsidRPr="00F26BDF" w14:paraId="0E0D0C4C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0EE83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Woollahra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AD4A7" w14:textId="460B9130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Greater Sydney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Parramatta</w:t>
            </w:r>
          </w:p>
        </w:tc>
      </w:tr>
      <w:tr w:rsidR="00F26BDF" w:rsidRPr="00F26BDF" w14:paraId="75639DCE" w14:textId="77777777" w:rsidTr="00F26BD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D7C3A" w14:textId="77777777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>Yass Valley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394E3" w14:textId="21A21ECC" w:rsidR="00F26BDF" w:rsidRPr="00F26BDF" w:rsidRDefault="00F26BDF" w:rsidP="005D419A">
            <w:pPr>
              <w:spacing w:before="240"/>
              <w:rPr>
                <w:rFonts w:ascii="Arial" w:hAnsi="Arial" w:cs="Arial"/>
                <w:color w:val="000000"/>
              </w:rPr>
            </w:pPr>
            <w:r w:rsidRPr="00F26BDF">
              <w:rPr>
                <w:rFonts w:ascii="Arial" w:hAnsi="Arial" w:cs="Arial"/>
                <w:color w:val="000000"/>
              </w:rPr>
              <w:t xml:space="preserve">South East </w:t>
            </w:r>
            <w:r w:rsidR="009B13BC">
              <w:rPr>
                <w:rFonts w:ascii="Arial" w:hAnsi="Arial" w:cs="Arial"/>
                <w:color w:val="000000"/>
              </w:rPr>
              <w:t>–</w:t>
            </w:r>
            <w:r w:rsidRPr="00F26BDF">
              <w:rPr>
                <w:rFonts w:ascii="Arial" w:hAnsi="Arial" w:cs="Arial"/>
                <w:color w:val="000000"/>
              </w:rPr>
              <w:t xml:space="preserve"> Queanbeyan</w:t>
            </w:r>
          </w:p>
        </w:tc>
      </w:tr>
    </w:tbl>
    <w:p w14:paraId="19545979" w14:textId="77777777" w:rsidR="002B04A2" w:rsidRPr="00F26BDF" w:rsidRDefault="002B04A2">
      <w:pPr>
        <w:rPr>
          <w:rFonts w:ascii="Arial" w:hAnsi="Arial" w:cs="Arial"/>
        </w:rPr>
      </w:pPr>
    </w:p>
    <w:sectPr w:rsidR="002B04A2" w:rsidRPr="00F26B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D074" w14:textId="77777777" w:rsidR="00EB16DD" w:rsidRDefault="00EB16DD" w:rsidP="00F26BDF">
      <w:pPr>
        <w:spacing w:after="0" w:line="240" w:lineRule="auto"/>
      </w:pPr>
      <w:r>
        <w:separator/>
      </w:r>
    </w:p>
  </w:endnote>
  <w:endnote w:type="continuationSeparator" w:id="0">
    <w:p w14:paraId="294AE747" w14:textId="77777777" w:rsidR="00EB16DD" w:rsidRDefault="00EB16DD" w:rsidP="00F2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427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3F7F0" w14:textId="2CE2E494" w:rsidR="00F26BDF" w:rsidRDefault="00F2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68EB4" w14:textId="77777777" w:rsidR="00F26BDF" w:rsidRDefault="00F2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B95E" w14:textId="77777777" w:rsidR="00EB16DD" w:rsidRDefault="00EB16DD" w:rsidP="00F26BDF">
      <w:pPr>
        <w:spacing w:after="0" w:line="240" w:lineRule="auto"/>
      </w:pPr>
      <w:r>
        <w:separator/>
      </w:r>
    </w:p>
  </w:footnote>
  <w:footnote w:type="continuationSeparator" w:id="0">
    <w:p w14:paraId="5AC1AE79" w14:textId="77777777" w:rsidR="00EB16DD" w:rsidRDefault="00EB16DD" w:rsidP="00F26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DF"/>
    <w:rsid w:val="00220912"/>
    <w:rsid w:val="00234127"/>
    <w:rsid w:val="002B04A2"/>
    <w:rsid w:val="003F0D3D"/>
    <w:rsid w:val="005D3CC8"/>
    <w:rsid w:val="005D419A"/>
    <w:rsid w:val="009B13BC"/>
    <w:rsid w:val="009B74F2"/>
    <w:rsid w:val="00A54031"/>
    <w:rsid w:val="00A932F9"/>
    <w:rsid w:val="00D762A2"/>
    <w:rsid w:val="00EB16DD"/>
    <w:rsid w:val="00F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2A1A"/>
  <w15:chartTrackingRefBased/>
  <w15:docId w15:val="{AD6B7C25-4E24-4A80-A6DF-325160F1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2A2"/>
    <w:pPr>
      <w:tabs>
        <w:tab w:val="center" w:pos="4513"/>
        <w:tab w:val="right" w:pos="9026"/>
      </w:tabs>
      <w:spacing w:before="120" w:after="120" w:line="240" w:lineRule="auto"/>
    </w:pPr>
    <w:rPr>
      <w:rFonts w:ascii="Arial" w:hAnsi="Arial"/>
      <w:b/>
    </w:rPr>
  </w:style>
  <w:style w:type="character" w:customStyle="1" w:styleId="HeaderChar">
    <w:name w:val="Header Char"/>
    <w:basedOn w:val="DefaultParagraphFont"/>
    <w:link w:val="Header"/>
    <w:uiPriority w:val="99"/>
    <w:rsid w:val="00D762A2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F2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LGA and DPIE Planning Branches Contacts</dc:title>
  <dc:subject/>
  <dc:creator>DPIE</dc:creator>
  <cp:keywords/>
  <dc:description/>
  <cp:lastModifiedBy>Content Team</cp:lastModifiedBy>
  <cp:revision>5</cp:revision>
  <dcterms:created xsi:type="dcterms:W3CDTF">2021-01-28T00:29:00Z</dcterms:created>
  <dcterms:modified xsi:type="dcterms:W3CDTF">2024-02-02T04:41:00Z</dcterms:modified>
</cp:coreProperties>
</file>